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9E" w:rsidRPr="00B944EE" w:rsidRDefault="0062289E" w:rsidP="006453DA">
      <w:pPr>
        <w:spacing w:after="240"/>
        <w:rPr>
          <w:color w:val="002060"/>
          <w:sz w:val="48"/>
          <w:szCs w:val="48"/>
        </w:rPr>
      </w:pPr>
      <w:r w:rsidRPr="0062289E">
        <w:rPr>
          <w:color w:val="002060"/>
          <w:sz w:val="48"/>
          <w:szCs w:val="48"/>
        </w:rPr>
        <w:t>Membership Application</w:t>
      </w:r>
    </w:p>
    <w:p w:rsidR="00B944EE" w:rsidRDefault="0062289E" w:rsidP="006453DA">
      <w:pPr>
        <w:spacing w:after="240"/>
        <w:jc w:val="both"/>
      </w:pPr>
      <w:r>
        <w:t>Membership subscription depends on the goods and services you supply, your size and your involvement in the onshore energy services industry. If you are interested in joining the Onshore Energy Services Group, please complete this application form</w:t>
      </w:r>
      <w:r w:rsidR="006453DA">
        <w:t xml:space="preserve"> and email it to </w:t>
      </w:r>
      <w:hyperlink r:id="rId7" w:history="1">
        <w:r w:rsidR="006453DA" w:rsidRPr="00C8333C">
          <w:rPr>
            <w:rStyle w:val="Hyperlink"/>
          </w:rPr>
          <w:t>membership@oesg.org.uk</w:t>
        </w:r>
      </w:hyperlink>
      <w:r>
        <w:t xml:space="preserve">, which will allow us to assess </w:t>
      </w:r>
      <w:r w:rsidR="009D0067">
        <w:t xml:space="preserve">your company’s eligibility </w:t>
      </w:r>
      <w:r>
        <w:t xml:space="preserve">and </w:t>
      </w:r>
      <w:r w:rsidR="009D0067">
        <w:t xml:space="preserve">if appropriate, </w:t>
      </w:r>
      <w:r>
        <w:t>recommend a membership category, subscription and services available to you.</w:t>
      </w:r>
    </w:p>
    <w:p w:rsidR="00D731AC" w:rsidRPr="006453DA" w:rsidRDefault="00D731AC" w:rsidP="009E1FD2">
      <w:pPr>
        <w:spacing w:after="0"/>
        <w:rPr>
          <w:b/>
        </w:rPr>
      </w:pPr>
      <w:r w:rsidRPr="006453DA">
        <w:rPr>
          <w:b/>
        </w:rPr>
        <w:t xml:space="preserve">Contact </w:t>
      </w:r>
      <w:r w:rsidR="006453DA" w:rsidRPr="006453DA">
        <w:rPr>
          <w:b/>
        </w:rPr>
        <w:t xml:space="preserve">&amp; </w:t>
      </w:r>
      <w:r w:rsidR="00AA25EE" w:rsidRPr="006453DA">
        <w:rPr>
          <w:b/>
        </w:rPr>
        <w:t xml:space="preserve">Website </w:t>
      </w:r>
      <w:r w:rsidRPr="006453DA">
        <w:rPr>
          <w:b/>
        </w:rPr>
        <w:t>Details:</w:t>
      </w:r>
    </w:p>
    <w:tbl>
      <w:tblPr>
        <w:tblStyle w:val="TableGrid"/>
        <w:tblW w:w="0" w:type="auto"/>
        <w:tblInd w:w="108" w:type="dxa"/>
        <w:tblLook w:val="04A0" w:firstRow="1" w:lastRow="0" w:firstColumn="1" w:lastColumn="0" w:noHBand="0" w:noVBand="1"/>
      </w:tblPr>
      <w:tblGrid>
        <w:gridCol w:w="2155"/>
        <w:gridCol w:w="6753"/>
      </w:tblGrid>
      <w:tr w:rsidR="0062289E" w:rsidTr="006453DA">
        <w:tc>
          <w:tcPr>
            <w:tcW w:w="2155" w:type="dxa"/>
          </w:tcPr>
          <w:p w:rsidR="0062289E" w:rsidRDefault="00D731AC" w:rsidP="009E1FD2">
            <w:r>
              <w:t>Name:</w:t>
            </w:r>
          </w:p>
        </w:tc>
        <w:tc>
          <w:tcPr>
            <w:tcW w:w="6753" w:type="dxa"/>
          </w:tcPr>
          <w:p w:rsidR="0062289E" w:rsidRDefault="0062289E" w:rsidP="009E1FD2"/>
        </w:tc>
      </w:tr>
      <w:tr w:rsidR="0062289E" w:rsidTr="006453DA">
        <w:tc>
          <w:tcPr>
            <w:tcW w:w="2155" w:type="dxa"/>
          </w:tcPr>
          <w:p w:rsidR="0062289E" w:rsidRDefault="00D731AC" w:rsidP="009E1FD2">
            <w:r>
              <w:t>Company:</w:t>
            </w:r>
          </w:p>
        </w:tc>
        <w:tc>
          <w:tcPr>
            <w:tcW w:w="6753" w:type="dxa"/>
          </w:tcPr>
          <w:p w:rsidR="0062289E" w:rsidRDefault="0062289E" w:rsidP="009E1FD2"/>
        </w:tc>
      </w:tr>
      <w:tr w:rsidR="0062289E" w:rsidTr="006453DA">
        <w:tc>
          <w:tcPr>
            <w:tcW w:w="2155" w:type="dxa"/>
          </w:tcPr>
          <w:p w:rsidR="0062289E" w:rsidRDefault="00D731AC" w:rsidP="009E1FD2">
            <w:r>
              <w:t>Email Address:</w:t>
            </w:r>
          </w:p>
        </w:tc>
        <w:tc>
          <w:tcPr>
            <w:tcW w:w="6753" w:type="dxa"/>
          </w:tcPr>
          <w:p w:rsidR="0062289E" w:rsidRDefault="0062289E" w:rsidP="009E1FD2"/>
        </w:tc>
      </w:tr>
      <w:tr w:rsidR="0062289E" w:rsidTr="006453DA">
        <w:tc>
          <w:tcPr>
            <w:tcW w:w="2155" w:type="dxa"/>
          </w:tcPr>
          <w:p w:rsidR="0062289E" w:rsidRDefault="00D731AC" w:rsidP="009E1FD2">
            <w:r>
              <w:t>Telephone No.:</w:t>
            </w:r>
          </w:p>
        </w:tc>
        <w:tc>
          <w:tcPr>
            <w:tcW w:w="6753" w:type="dxa"/>
          </w:tcPr>
          <w:p w:rsidR="0062289E" w:rsidRDefault="0062289E" w:rsidP="009E1FD2"/>
        </w:tc>
      </w:tr>
      <w:tr w:rsidR="00AA25EE" w:rsidTr="006453DA">
        <w:tc>
          <w:tcPr>
            <w:tcW w:w="2155" w:type="dxa"/>
          </w:tcPr>
          <w:p w:rsidR="00AA25EE" w:rsidRDefault="00AA25EE" w:rsidP="009E1FD2">
            <w:r>
              <w:t>Website address:</w:t>
            </w:r>
          </w:p>
        </w:tc>
        <w:tc>
          <w:tcPr>
            <w:tcW w:w="6753" w:type="dxa"/>
          </w:tcPr>
          <w:p w:rsidR="00AA25EE" w:rsidRDefault="00AA25EE" w:rsidP="009E1FD2"/>
        </w:tc>
      </w:tr>
    </w:tbl>
    <w:p w:rsidR="0062289E" w:rsidRPr="006453DA" w:rsidRDefault="00D731AC" w:rsidP="006453DA">
      <w:pPr>
        <w:spacing w:before="120" w:after="0"/>
        <w:rPr>
          <w:b/>
        </w:rPr>
      </w:pPr>
      <w:r w:rsidRPr="006453DA">
        <w:rPr>
          <w:b/>
        </w:rPr>
        <w:t>Goods &amp; Services:</w:t>
      </w:r>
    </w:p>
    <w:tbl>
      <w:tblPr>
        <w:tblStyle w:val="TableGrid"/>
        <w:tblW w:w="0" w:type="auto"/>
        <w:tblInd w:w="108" w:type="dxa"/>
        <w:tblLook w:val="04A0" w:firstRow="1" w:lastRow="0" w:firstColumn="1" w:lastColumn="0" w:noHBand="0" w:noVBand="1"/>
      </w:tblPr>
      <w:tblGrid>
        <w:gridCol w:w="8908"/>
      </w:tblGrid>
      <w:tr w:rsidR="00D731AC" w:rsidTr="006453DA">
        <w:tc>
          <w:tcPr>
            <w:tcW w:w="8908" w:type="dxa"/>
          </w:tcPr>
          <w:p w:rsidR="00D731AC" w:rsidRDefault="00D731AC" w:rsidP="009E1FD2">
            <w:r>
              <w:t xml:space="preserve">What goods, services and skills do you offer within the context of onshore energy </w:t>
            </w:r>
            <w:r w:rsidR="00AC1D90">
              <w:t>developments</w:t>
            </w:r>
            <w:r>
              <w:t>?</w:t>
            </w:r>
          </w:p>
        </w:tc>
      </w:tr>
      <w:tr w:rsidR="00D731AC" w:rsidTr="006453DA">
        <w:trPr>
          <w:trHeight w:val="726"/>
        </w:trPr>
        <w:tc>
          <w:tcPr>
            <w:tcW w:w="8908" w:type="dxa"/>
          </w:tcPr>
          <w:p w:rsidR="00D731AC" w:rsidRDefault="00D731AC" w:rsidP="009E1FD2"/>
          <w:p w:rsidR="006453DA" w:rsidRDefault="006453DA" w:rsidP="009E1FD2"/>
          <w:p w:rsidR="00D731AC" w:rsidRDefault="00D731AC" w:rsidP="009E1FD2"/>
        </w:tc>
      </w:tr>
    </w:tbl>
    <w:p w:rsidR="009D0067" w:rsidRPr="006453DA" w:rsidRDefault="009D0067" w:rsidP="006453DA">
      <w:pPr>
        <w:spacing w:before="120" w:after="0"/>
        <w:rPr>
          <w:b/>
        </w:rPr>
      </w:pPr>
      <w:r w:rsidRPr="006453DA">
        <w:rPr>
          <w:b/>
        </w:rPr>
        <w:t>Previous Relevant Contracts</w:t>
      </w:r>
      <w:r w:rsidR="006453DA">
        <w:rPr>
          <w:b/>
        </w:rPr>
        <w:t xml:space="preserve"> within Last 3 Years (</w:t>
      </w:r>
      <w:r w:rsidR="00AA25EE" w:rsidRPr="006453DA">
        <w:rPr>
          <w:b/>
        </w:rPr>
        <w:t>add lines as necessary)</w:t>
      </w:r>
      <w:r w:rsidRPr="006453DA">
        <w:rPr>
          <w:b/>
        </w:rPr>
        <w:t>:</w:t>
      </w:r>
    </w:p>
    <w:tbl>
      <w:tblPr>
        <w:tblStyle w:val="TableGrid"/>
        <w:tblW w:w="8959" w:type="dxa"/>
        <w:tblInd w:w="108" w:type="dxa"/>
        <w:tblLook w:val="04A0" w:firstRow="1" w:lastRow="0" w:firstColumn="1" w:lastColumn="0" w:noHBand="0" w:noVBand="1"/>
      </w:tblPr>
      <w:tblGrid>
        <w:gridCol w:w="2897"/>
        <w:gridCol w:w="4787"/>
        <w:gridCol w:w="1275"/>
      </w:tblGrid>
      <w:tr w:rsidR="00AA25EE" w:rsidTr="006453DA">
        <w:tc>
          <w:tcPr>
            <w:tcW w:w="2897" w:type="dxa"/>
          </w:tcPr>
          <w:p w:rsidR="00AA25EE" w:rsidRDefault="00AA25EE" w:rsidP="006453DA">
            <w:pPr>
              <w:jc w:val="center"/>
            </w:pPr>
            <w:r>
              <w:t>Client/Project</w:t>
            </w:r>
            <w:r w:rsidR="006453DA">
              <w:t>:</w:t>
            </w:r>
          </w:p>
        </w:tc>
        <w:tc>
          <w:tcPr>
            <w:tcW w:w="4787" w:type="dxa"/>
          </w:tcPr>
          <w:p w:rsidR="00AA25EE" w:rsidRDefault="00AA25EE" w:rsidP="006453DA">
            <w:pPr>
              <w:jc w:val="center"/>
            </w:pPr>
            <w:r>
              <w:t>Description of work</w:t>
            </w:r>
            <w:r w:rsidR="006453DA">
              <w:t>:</w:t>
            </w:r>
          </w:p>
        </w:tc>
        <w:tc>
          <w:tcPr>
            <w:tcW w:w="1275" w:type="dxa"/>
          </w:tcPr>
          <w:p w:rsidR="00AA25EE" w:rsidRDefault="00AA25EE" w:rsidP="006453DA">
            <w:pPr>
              <w:jc w:val="center"/>
            </w:pPr>
            <w:r>
              <w:t>Value (£ k)</w:t>
            </w:r>
            <w:r w:rsidR="006453DA">
              <w:t>:</w:t>
            </w:r>
          </w:p>
        </w:tc>
      </w:tr>
      <w:tr w:rsidR="00AA25EE" w:rsidTr="006453DA">
        <w:tc>
          <w:tcPr>
            <w:tcW w:w="2897" w:type="dxa"/>
          </w:tcPr>
          <w:p w:rsidR="00AA25EE" w:rsidRDefault="00AA25EE" w:rsidP="009E1FD2"/>
        </w:tc>
        <w:tc>
          <w:tcPr>
            <w:tcW w:w="4787" w:type="dxa"/>
          </w:tcPr>
          <w:p w:rsidR="00AA25EE" w:rsidRDefault="00AA25EE" w:rsidP="009E1FD2"/>
        </w:tc>
        <w:tc>
          <w:tcPr>
            <w:tcW w:w="1275" w:type="dxa"/>
          </w:tcPr>
          <w:p w:rsidR="00AA25EE" w:rsidRDefault="00AA25EE" w:rsidP="009E1FD2"/>
        </w:tc>
      </w:tr>
      <w:tr w:rsidR="00AA25EE" w:rsidTr="006453DA">
        <w:tc>
          <w:tcPr>
            <w:tcW w:w="2897" w:type="dxa"/>
          </w:tcPr>
          <w:p w:rsidR="00AA25EE" w:rsidRDefault="00AA25EE" w:rsidP="009E1FD2"/>
        </w:tc>
        <w:tc>
          <w:tcPr>
            <w:tcW w:w="4787" w:type="dxa"/>
          </w:tcPr>
          <w:p w:rsidR="00AA25EE" w:rsidRDefault="00AA25EE" w:rsidP="009E1FD2"/>
        </w:tc>
        <w:tc>
          <w:tcPr>
            <w:tcW w:w="1275" w:type="dxa"/>
          </w:tcPr>
          <w:p w:rsidR="00AA25EE" w:rsidRDefault="00AA25EE" w:rsidP="009E1FD2"/>
        </w:tc>
      </w:tr>
      <w:tr w:rsidR="006453DA" w:rsidTr="006453DA">
        <w:tc>
          <w:tcPr>
            <w:tcW w:w="2897" w:type="dxa"/>
          </w:tcPr>
          <w:p w:rsidR="006453DA" w:rsidRDefault="006453DA" w:rsidP="009E1FD2"/>
        </w:tc>
        <w:tc>
          <w:tcPr>
            <w:tcW w:w="4787" w:type="dxa"/>
          </w:tcPr>
          <w:p w:rsidR="006453DA" w:rsidRDefault="006453DA" w:rsidP="009E1FD2"/>
        </w:tc>
        <w:tc>
          <w:tcPr>
            <w:tcW w:w="1275" w:type="dxa"/>
          </w:tcPr>
          <w:p w:rsidR="006453DA" w:rsidRDefault="006453DA" w:rsidP="009E1FD2"/>
        </w:tc>
      </w:tr>
    </w:tbl>
    <w:p w:rsidR="00D731AC" w:rsidRPr="006453DA" w:rsidRDefault="00D731AC" w:rsidP="006453DA">
      <w:pPr>
        <w:spacing w:before="120" w:after="0"/>
        <w:rPr>
          <w:b/>
        </w:rPr>
      </w:pPr>
      <w:r w:rsidRPr="006453DA">
        <w:rPr>
          <w:b/>
        </w:rPr>
        <w:t>Size of Company:</w:t>
      </w:r>
      <w:bookmarkStart w:id="0" w:name="_GoBack"/>
      <w:bookmarkEnd w:id="0"/>
    </w:p>
    <w:tbl>
      <w:tblPr>
        <w:tblStyle w:val="TableGrid"/>
        <w:tblW w:w="0" w:type="auto"/>
        <w:tblInd w:w="108" w:type="dxa"/>
        <w:tblLook w:val="04A0" w:firstRow="1" w:lastRow="0" w:firstColumn="1" w:lastColumn="0" w:noHBand="0" w:noVBand="1"/>
      </w:tblPr>
      <w:tblGrid>
        <w:gridCol w:w="2581"/>
        <w:gridCol w:w="6327"/>
      </w:tblGrid>
      <w:tr w:rsidR="00D731AC" w:rsidTr="006453DA">
        <w:tc>
          <w:tcPr>
            <w:tcW w:w="2581" w:type="dxa"/>
          </w:tcPr>
          <w:p w:rsidR="00D731AC" w:rsidRDefault="00D731AC" w:rsidP="001C3D9D">
            <w:r>
              <w:t>Number of Employees:</w:t>
            </w:r>
          </w:p>
        </w:tc>
        <w:tc>
          <w:tcPr>
            <w:tcW w:w="6327" w:type="dxa"/>
          </w:tcPr>
          <w:p w:rsidR="00D731AC" w:rsidRDefault="00D731AC" w:rsidP="001C3D9D"/>
        </w:tc>
      </w:tr>
      <w:tr w:rsidR="00D731AC" w:rsidTr="006453DA">
        <w:tc>
          <w:tcPr>
            <w:tcW w:w="2581" w:type="dxa"/>
          </w:tcPr>
          <w:p w:rsidR="00D731AC" w:rsidRDefault="00BE0E7C" w:rsidP="006453DA">
            <w:r>
              <w:t>Annual Turnover</w:t>
            </w:r>
            <w:r w:rsidR="009D0067">
              <w:t xml:space="preserve"> (</w:t>
            </w:r>
            <w:r w:rsidR="006453DA">
              <w:t>€</w:t>
            </w:r>
            <w:r w:rsidR="009D0067">
              <w:t xml:space="preserve"> k)</w:t>
            </w:r>
            <w:r>
              <w:t>:</w:t>
            </w:r>
          </w:p>
        </w:tc>
        <w:tc>
          <w:tcPr>
            <w:tcW w:w="6327" w:type="dxa"/>
          </w:tcPr>
          <w:p w:rsidR="00D731AC" w:rsidRDefault="00D731AC" w:rsidP="001C3D9D"/>
        </w:tc>
      </w:tr>
      <w:tr w:rsidR="00D731AC" w:rsidTr="006453DA">
        <w:tc>
          <w:tcPr>
            <w:tcW w:w="2581" w:type="dxa"/>
          </w:tcPr>
          <w:p w:rsidR="00D731AC" w:rsidRDefault="00AC1D90" w:rsidP="006453DA">
            <w:r>
              <w:t>Balance Sheet</w:t>
            </w:r>
            <w:r w:rsidR="009D0067">
              <w:t xml:space="preserve"> (</w:t>
            </w:r>
            <w:r w:rsidR="006453DA">
              <w:t>€</w:t>
            </w:r>
            <w:r w:rsidR="009D0067">
              <w:t xml:space="preserve"> m)</w:t>
            </w:r>
            <w:r>
              <w:t>:</w:t>
            </w:r>
          </w:p>
        </w:tc>
        <w:tc>
          <w:tcPr>
            <w:tcW w:w="6327" w:type="dxa"/>
          </w:tcPr>
          <w:p w:rsidR="00D731AC" w:rsidRDefault="00D731AC" w:rsidP="001C3D9D"/>
        </w:tc>
      </w:tr>
    </w:tbl>
    <w:p w:rsidR="00AC1D90" w:rsidRPr="006453DA" w:rsidRDefault="00AC1D90" w:rsidP="006453DA">
      <w:pPr>
        <w:spacing w:before="120" w:after="0"/>
        <w:rPr>
          <w:b/>
        </w:rPr>
      </w:pPr>
      <w:r w:rsidRPr="006453DA">
        <w:rPr>
          <w:b/>
        </w:rPr>
        <w:t>Description of Company or Organisation:</w:t>
      </w:r>
    </w:p>
    <w:tbl>
      <w:tblPr>
        <w:tblStyle w:val="TableGrid"/>
        <w:tblW w:w="0" w:type="auto"/>
        <w:tblInd w:w="108" w:type="dxa"/>
        <w:tblLook w:val="04A0" w:firstRow="1" w:lastRow="0" w:firstColumn="1" w:lastColumn="0" w:noHBand="0" w:noVBand="1"/>
      </w:tblPr>
      <w:tblGrid>
        <w:gridCol w:w="8109"/>
        <w:gridCol w:w="799"/>
      </w:tblGrid>
      <w:tr w:rsidR="00AC1D90" w:rsidTr="006453DA">
        <w:tc>
          <w:tcPr>
            <w:tcW w:w="8908" w:type="dxa"/>
            <w:gridSpan w:val="2"/>
          </w:tcPr>
          <w:p w:rsidR="00AC1D90" w:rsidRDefault="00AC1D90" w:rsidP="001C3D9D">
            <w:r>
              <w:t>What best describes your company or organisation (select one or more if appropriate)?</w:t>
            </w:r>
          </w:p>
        </w:tc>
      </w:tr>
      <w:tr w:rsidR="00AC1D90" w:rsidTr="006453DA">
        <w:tc>
          <w:tcPr>
            <w:tcW w:w="8109" w:type="dxa"/>
          </w:tcPr>
          <w:p w:rsidR="00AC1D90" w:rsidRDefault="00AC1D90" w:rsidP="001C3D9D">
            <w:r>
              <w:t>Sole Trader</w:t>
            </w:r>
          </w:p>
        </w:tc>
        <w:tc>
          <w:tcPr>
            <w:tcW w:w="799" w:type="dxa"/>
          </w:tcPr>
          <w:p w:rsidR="00AC1D90" w:rsidRDefault="00AC1D90" w:rsidP="001C3D9D"/>
        </w:tc>
      </w:tr>
      <w:tr w:rsidR="00AC1D90" w:rsidTr="006453DA">
        <w:tc>
          <w:tcPr>
            <w:tcW w:w="8109" w:type="dxa"/>
          </w:tcPr>
          <w:p w:rsidR="00AC1D90" w:rsidRDefault="00AC1D90" w:rsidP="001C3D9D">
            <w:r>
              <w:t>Micro</w:t>
            </w:r>
          </w:p>
        </w:tc>
        <w:tc>
          <w:tcPr>
            <w:tcW w:w="799" w:type="dxa"/>
          </w:tcPr>
          <w:p w:rsidR="00AC1D90" w:rsidRDefault="00AC1D90" w:rsidP="001C3D9D"/>
        </w:tc>
      </w:tr>
      <w:tr w:rsidR="00AC1D90" w:rsidTr="006453DA">
        <w:tc>
          <w:tcPr>
            <w:tcW w:w="8109" w:type="dxa"/>
          </w:tcPr>
          <w:p w:rsidR="00AC1D90" w:rsidRDefault="00AC1D90" w:rsidP="001C3D9D">
            <w:r>
              <w:t>Small</w:t>
            </w:r>
          </w:p>
        </w:tc>
        <w:tc>
          <w:tcPr>
            <w:tcW w:w="799" w:type="dxa"/>
          </w:tcPr>
          <w:p w:rsidR="00AC1D90" w:rsidRDefault="00AC1D90" w:rsidP="001C3D9D"/>
        </w:tc>
      </w:tr>
      <w:tr w:rsidR="00AC1D90" w:rsidTr="006453DA">
        <w:tc>
          <w:tcPr>
            <w:tcW w:w="8109" w:type="dxa"/>
          </w:tcPr>
          <w:p w:rsidR="00AC1D90" w:rsidRDefault="00AC1D90" w:rsidP="001C3D9D">
            <w:r>
              <w:t>Medium</w:t>
            </w:r>
          </w:p>
        </w:tc>
        <w:tc>
          <w:tcPr>
            <w:tcW w:w="799" w:type="dxa"/>
          </w:tcPr>
          <w:p w:rsidR="00AC1D90" w:rsidRDefault="00AC1D90" w:rsidP="001C3D9D"/>
        </w:tc>
      </w:tr>
      <w:tr w:rsidR="00AC1D90" w:rsidTr="006453DA">
        <w:tc>
          <w:tcPr>
            <w:tcW w:w="8109" w:type="dxa"/>
          </w:tcPr>
          <w:p w:rsidR="00AC1D90" w:rsidRDefault="00AC1D90" w:rsidP="001C3D9D">
            <w:r>
              <w:t>Professional Services</w:t>
            </w:r>
          </w:p>
        </w:tc>
        <w:tc>
          <w:tcPr>
            <w:tcW w:w="799" w:type="dxa"/>
          </w:tcPr>
          <w:p w:rsidR="00AC1D90" w:rsidRDefault="00AC1D90" w:rsidP="001C3D9D"/>
        </w:tc>
      </w:tr>
      <w:tr w:rsidR="00AC1D90" w:rsidTr="006453DA">
        <w:tc>
          <w:tcPr>
            <w:tcW w:w="8109" w:type="dxa"/>
          </w:tcPr>
          <w:p w:rsidR="00AC1D90" w:rsidRDefault="00AC1D90" w:rsidP="001C3D9D">
            <w:r>
              <w:t>Consultancy</w:t>
            </w:r>
          </w:p>
        </w:tc>
        <w:tc>
          <w:tcPr>
            <w:tcW w:w="799" w:type="dxa"/>
          </w:tcPr>
          <w:p w:rsidR="00AC1D90" w:rsidRDefault="00AC1D90" w:rsidP="001C3D9D"/>
        </w:tc>
      </w:tr>
      <w:tr w:rsidR="00AC1D90" w:rsidTr="006453DA">
        <w:tc>
          <w:tcPr>
            <w:tcW w:w="8109" w:type="dxa"/>
          </w:tcPr>
          <w:p w:rsidR="00AC1D90" w:rsidRDefault="00AC1D90" w:rsidP="001C3D9D">
            <w:r>
              <w:t>College</w:t>
            </w:r>
          </w:p>
        </w:tc>
        <w:tc>
          <w:tcPr>
            <w:tcW w:w="799" w:type="dxa"/>
          </w:tcPr>
          <w:p w:rsidR="00AC1D90" w:rsidRDefault="00AC1D90" w:rsidP="001C3D9D"/>
        </w:tc>
      </w:tr>
      <w:tr w:rsidR="00AC1D90" w:rsidTr="006453DA">
        <w:tc>
          <w:tcPr>
            <w:tcW w:w="8109" w:type="dxa"/>
          </w:tcPr>
          <w:p w:rsidR="00AC1D90" w:rsidRDefault="00AC1D90" w:rsidP="001C3D9D">
            <w:r>
              <w:t>University</w:t>
            </w:r>
          </w:p>
        </w:tc>
        <w:tc>
          <w:tcPr>
            <w:tcW w:w="799" w:type="dxa"/>
          </w:tcPr>
          <w:p w:rsidR="00AC1D90" w:rsidRDefault="00AC1D90" w:rsidP="001C3D9D"/>
        </w:tc>
      </w:tr>
      <w:tr w:rsidR="00AC1D90" w:rsidTr="006453DA">
        <w:tc>
          <w:tcPr>
            <w:tcW w:w="8109" w:type="dxa"/>
          </w:tcPr>
          <w:p w:rsidR="00AC1D90" w:rsidRDefault="00AC1D90" w:rsidP="001C3D9D">
            <w:r>
              <w:t>Non-Government Organisation (NGO)</w:t>
            </w:r>
          </w:p>
        </w:tc>
        <w:tc>
          <w:tcPr>
            <w:tcW w:w="799" w:type="dxa"/>
          </w:tcPr>
          <w:p w:rsidR="00AC1D90" w:rsidRDefault="00AC1D90" w:rsidP="001C3D9D"/>
        </w:tc>
      </w:tr>
    </w:tbl>
    <w:p w:rsidR="00AC1D90" w:rsidRPr="00B944EE" w:rsidRDefault="00B944EE" w:rsidP="006453DA">
      <w:pPr>
        <w:spacing w:before="120" w:after="0"/>
        <w:jc w:val="both"/>
        <w:rPr>
          <w:i/>
          <w:sz w:val="20"/>
          <w:szCs w:val="20"/>
        </w:rPr>
      </w:pPr>
      <w:r w:rsidRPr="00B944EE">
        <w:rPr>
          <w:i/>
          <w:sz w:val="20"/>
          <w:szCs w:val="20"/>
        </w:rPr>
        <w:t xml:space="preserve">The General Council may, </w:t>
      </w:r>
      <w:r w:rsidR="009D0067">
        <w:rPr>
          <w:i/>
          <w:sz w:val="20"/>
          <w:szCs w:val="20"/>
        </w:rPr>
        <w:t>at</w:t>
      </w:r>
      <w:r w:rsidRPr="00B944EE">
        <w:rPr>
          <w:i/>
          <w:sz w:val="20"/>
          <w:szCs w:val="20"/>
        </w:rPr>
        <w:t xml:space="preserve"> its absolute discretion, elect and admit membership of any company, partnership, sole trader, organisation, academic institution or Non-Governmental Organisation (NGO) concerned with onshore energy </w:t>
      </w:r>
      <w:r>
        <w:rPr>
          <w:i/>
          <w:sz w:val="20"/>
          <w:szCs w:val="20"/>
        </w:rPr>
        <w:t>developments and which supports the o</w:t>
      </w:r>
      <w:r w:rsidRPr="00B944EE">
        <w:rPr>
          <w:i/>
          <w:sz w:val="20"/>
          <w:szCs w:val="20"/>
        </w:rPr>
        <w:t>bjectives</w:t>
      </w:r>
      <w:r>
        <w:rPr>
          <w:i/>
          <w:sz w:val="20"/>
          <w:szCs w:val="20"/>
        </w:rPr>
        <w:t xml:space="preserve"> of OESG, </w:t>
      </w:r>
      <w:r w:rsidRPr="00B944EE">
        <w:rPr>
          <w:i/>
          <w:sz w:val="20"/>
          <w:szCs w:val="20"/>
        </w:rPr>
        <w:t>following the receipt and assessment of a duly made application for membership and payment of the correct fee.</w:t>
      </w:r>
    </w:p>
    <w:sectPr w:rsidR="00AC1D90" w:rsidRPr="00B944EE" w:rsidSect="0082166F">
      <w:headerReference w:type="default" r:id="rId8"/>
      <w:footerReference w:type="default" r:id="rId9"/>
      <w:pgSz w:w="11906" w:h="16838"/>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37" w:rsidRDefault="001A0337" w:rsidP="00C26C3F">
      <w:pPr>
        <w:spacing w:after="0" w:line="240" w:lineRule="auto"/>
      </w:pPr>
      <w:r>
        <w:separator/>
      </w:r>
    </w:p>
  </w:endnote>
  <w:endnote w:type="continuationSeparator" w:id="0">
    <w:p w:rsidR="001A0337" w:rsidRDefault="001A0337" w:rsidP="00C2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6D" w:rsidRPr="0017246D" w:rsidRDefault="0017246D" w:rsidP="0017246D">
    <w:pPr>
      <w:tabs>
        <w:tab w:val="center" w:pos="4513"/>
        <w:tab w:val="right" w:pos="9026"/>
      </w:tabs>
      <w:spacing w:after="0" w:line="240" w:lineRule="auto"/>
      <w:jc w:val="center"/>
      <w:rPr>
        <w:b/>
        <w:color w:val="1B0060"/>
        <w:sz w:val="28"/>
        <w:szCs w:val="28"/>
      </w:rPr>
    </w:pPr>
    <w:r w:rsidRPr="0017246D">
      <w:rPr>
        <w:b/>
        <w:color w:val="1B0060"/>
        <w:sz w:val="28"/>
        <w:szCs w:val="28"/>
      </w:rPr>
      <w:t>The Onshore Energy Services Group</w:t>
    </w:r>
  </w:p>
  <w:p w:rsidR="0017246D" w:rsidRPr="0017246D" w:rsidRDefault="0017246D" w:rsidP="0017246D">
    <w:pPr>
      <w:tabs>
        <w:tab w:val="center" w:pos="4513"/>
        <w:tab w:val="right" w:pos="9026"/>
      </w:tabs>
      <w:spacing w:after="0" w:line="240" w:lineRule="auto"/>
      <w:jc w:val="center"/>
      <w:rPr>
        <w:b/>
        <w:color w:val="1B0060"/>
        <w:sz w:val="28"/>
        <w:szCs w:val="28"/>
      </w:rPr>
    </w:pPr>
    <w:r w:rsidRPr="0017246D">
      <w:rPr>
        <w:b/>
        <w:color w:val="1B0060"/>
        <w:sz w:val="28"/>
        <w:szCs w:val="28"/>
      </w:rPr>
      <w:t>www.oesg.org.uk</w:t>
    </w:r>
  </w:p>
  <w:p w:rsidR="0017246D" w:rsidRDefault="00172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37" w:rsidRDefault="001A0337" w:rsidP="00C26C3F">
      <w:pPr>
        <w:spacing w:after="0" w:line="240" w:lineRule="auto"/>
      </w:pPr>
      <w:r>
        <w:separator/>
      </w:r>
    </w:p>
  </w:footnote>
  <w:footnote w:type="continuationSeparator" w:id="0">
    <w:p w:rsidR="001A0337" w:rsidRDefault="001A0337" w:rsidP="00C26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6D" w:rsidRDefault="0017246D">
    <w:pPr>
      <w:pStyle w:val="Header"/>
    </w:pPr>
    <w:r w:rsidRPr="0017246D">
      <w:rPr>
        <w:noProof/>
        <w:lang w:eastAsia="en-GB"/>
      </w:rPr>
      <w:drawing>
        <wp:anchor distT="0" distB="0" distL="114300" distR="114300" simplePos="0" relativeHeight="251659264" behindDoc="0" locked="0" layoutInCell="1" allowOverlap="1" wp14:anchorId="07120D1D" wp14:editId="5A8DC529">
          <wp:simplePos x="0" y="0"/>
          <wp:positionH relativeFrom="column">
            <wp:posOffset>4573270</wp:posOffset>
          </wp:positionH>
          <wp:positionV relativeFrom="paragraph">
            <wp:posOffset>-249555</wp:posOffset>
          </wp:positionV>
          <wp:extent cx="1360714"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sg-logo5.png"/>
                  <pic:cNvPicPr/>
                </pic:nvPicPr>
                <pic:blipFill>
                  <a:blip r:embed="rId1">
                    <a:extLst>
                      <a:ext uri="{28A0092B-C50C-407E-A947-70E740481C1C}">
                        <a14:useLocalDpi xmlns:a14="http://schemas.microsoft.com/office/drawing/2010/main" val="0"/>
                      </a:ext>
                    </a:extLst>
                  </a:blip>
                  <a:stretch>
                    <a:fillRect/>
                  </a:stretch>
                </pic:blipFill>
                <pic:spPr>
                  <a:xfrm>
                    <a:off x="0" y="0"/>
                    <a:ext cx="1360714" cy="95250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Sands">
    <w15:presenceInfo w15:providerId="None" w15:userId="Richard Sa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3F"/>
    <w:rsid w:val="0001695E"/>
    <w:rsid w:val="00040A4B"/>
    <w:rsid w:val="00120458"/>
    <w:rsid w:val="0017246D"/>
    <w:rsid w:val="001A0337"/>
    <w:rsid w:val="001C3D9D"/>
    <w:rsid w:val="001C4B52"/>
    <w:rsid w:val="002404C7"/>
    <w:rsid w:val="00277A50"/>
    <w:rsid w:val="002C2F8B"/>
    <w:rsid w:val="003549D5"/>
    <w:rsid w:val="0046522E"/>
    <w:rsid w:val="004B3F61"/>
    <w:rsid w:val="005D59A3"/>
    <w:rsid w:val="005E60FF"/>
    <w:rsid w:val="006062C3"/>
    <w:rsid w:val="0062289E"/>
    <w:rsid w:val="0063252D"/>
    <w:rsid w:val="006453DA"/>
    <w:rsid w:val="006B36EF"/>
    <w:rsid w:val="006C4997"/>
    <w:rsid w:val="00724A7F"/>
    <w:rsid w:val="00726A5A"/>
    <w:rsid w:val="00737BA1"/>
    <w:rsid w:val="007509FA"/>
    <w:rsid w:val="0082166F"/>
    <w:rsid w:val="0083749D"/>
    <w:rsid w:val="00893A85"/>
    <w:rsid w:val="008B39F8"/>
    <w:rsid w:val="00940E9A"/>
    <w:rsid w:val="009C089B"/>
    <w:rsid w:val="009D0067"/>
    <w:rsid w:val="009E1FD2"/>
    <w:rsid w:val="00A30B37"/>
    <w:rsid w:val="00A600F6"/>
    <w:rsid w:val="00A85DF4"/>
    <w:rsid w:val="00AA25EE"/>
    <w:rsid w:val="00AB7BC3"/>
    <w:rsid w:val="00AC1D90"/>
    <w:rsid w:val="00B944EE"/>
    <w:rsid w:val="00BE0E7C"/>
    <w:rsid w:val="00C26C3F"/>
    <w:rsid w:val="00D731AC"/>
    <w:rsid w:val="00E77E80"/>
    <w:rsid w:val="00EC3DC8"/>
    <w:rsid w:val="00EC77F4"/>
    <w:rsid w:val="00ED633A"/>
    <w:rsid w:val="00FA1D33"/>
    <w:rsid w:val="00FF2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3F"/>
  </w:style>
  <w:style w:type="paragraph" w:styleId="Footer">
    <w:name w:val="footer"/>
    <w:basedOn w:val="Normal"/>
    <w:link w:val="FooterChar"/>
    <w:uiPriority w:val="99"/>
    <w:unhideWhenUsed/>
    <w:rsid w:val="00C26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3F"/>
  </w:style>
  <w:style w:type="paragraph" w:styleId="BalloonText">
    <w:name w:val="Balloon Text"/>
    <w:basedOn w:val="Normal"/>
    <w:link w:val="BalloonTextChar"/>
    <w:uiPriority w:val="99"/>
    <w:semiHidden/>
    <w:unhideWhenUsed/>
    <w:rsid w:val="00C2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3F"/>
    <w:rPr>
      <w:rFonts w:ascii="Tahoma" w:hAnsi="Tahoma" w:cs="Tahoma"/>
      <w:sz w:val="16"/>
      <w:szCs w:val="16"/>
    </w:rPr>
  </w:style>
  <w:style w:type="character" w:styleId="Hyperlink">
    <w:name w:val="Hyperlink"/>
    <w:basedOn w:val="DefaultParagraphFont"/>
    <w:uiPriority w:val="99"/>
    <w:unhideWhenUsed/>
    <w:rsid w:val="00724A7F"/>
    <w:rPr>
      <w:color w:val="0000FF" w:themeColor="hyperlink"/>
      <w:u w:val="single"/>
    </w:rPr>
  </w:style>
  <w:style w:type="table" w:styleId="TableGrid">
    <w:name w:val="Table Grid"/>
    <w:basedOn w:val="TableNormal"/>
    <w:uiPriority w:val="59"/>
    <w:rsid w:val="0062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3F"/>
  </w:style>
  <w:style w:type="paragraph" w:styleId="Footer">
    <w:name w:val="footer"/>
    <w:basedOn w:val="Normal"/>
    <w:link w:val="FooterChar"/>
    <w:uiPriority w:val="99"/>
    <w:unhideWhenUsed/>
    <w:rsid w:val="00C26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3F"/>
  </w:style>
  <w:style w:type="paragraph" w:styleId="BalloonText">
    <w:name w:val="Balloon Text"/>
    <w:basedOn w:val="Normal"/>
    <w:link w:val="BalloonTextChar"/>
    <w:uiPriority w:val="99"/>
    <w:semiHidden/>
    <w:unhideWhenUsed/>
    <w:rsid w:val="00C26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3F"/>
    <w:rPr>
      <w:rFonts w:ascii="Tahoma" w:hAnsi="Tahoma" w:cs="Tahoma"/>
      <w:sz w:val="16"/>
      <w:szCs w:val="16"/>
    </w:rPr>
  </w:style>
  <w:style w:type="character" w:styleId="Hyperlink">
    <w:name w:val="Hyperlink"/>
    <w:basedOn w:val="DefaultParagraphFont"/>
    <w:uiPriority w:val="99"/>
    <w:unhideWhenUsed/>
    <w:rsid w:val="00724A7F"/>
    <w:rPr>
      <w:color w:val="0000FF" w:themeColor="hyperlink"/>
      <w:u w:val="single"/>
    </w:rPr>
  </w:style>
  <w:style w:type="table" w:styleId="TableGrid">
    <w:name w:val="Table Grid"/>
    <w:basedOn w:val="TableNormal"/>
    <w:uiPriority w:val="59"/>
    <w:rsid w:val="0062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oesg.org.uk"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Foster</dc:creator>
  <cp:lastModifiedBy>Jonathan Foster</cp:lastModifiedBy>
  <cp:revision>2</cp:revision>
  <cp:lastPrinted>2016-10-18T08:47:00Z</cp:lastPrinted>
  <dcterms:created xsi:type="dcterms:W3CDTF">2017-03-01T14:46:00Z</dcterms:created>
  <dcterms:modified xsi:type="dcterms:W3CDTF">2017-03-01T14:46:00Z</dcterms:modified>
</cp:coreProperties>
</file>